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AB" w:rsidRPr="00916369" w:rsidRDefault="00A624AB" w:rsidP="00A62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AB" w:rsidRPr="00741C16" w:rsidRDefault="00A624AB" w:rsidP="004A537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16">
        <w:rPr>
          <w:rFonts w:ascii="Times New Roman" w:hAnsi="Times New Roman" w:cs="Times New Roman"/>
          <w:sz w:val="28"/>
          <w:szCs w:val="28"/>
        </w:rPr>
        <w:t>PROJETO DE LEI CM Nº 04-02/2022</w:t>
      </w:r>
    </w:p>
    <w:p w:rsidR="00A624AB" w:rsidRPr="00741C16" w:rsidRDefault="00A624AB" w:rsidP="00916369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C16">
        <w:rPr>
          <w:rFonts w:ascii="Times New Roman" w:hAnsi="Times New Roman" w:cs="Times New Roman"/>
          <w:sz w:val="28"/>
          <w:szCs w:val="28"/>
        </w:rPr>
        <w:t>"Concede o Título de Cidadão Honorário de Pouso Novo ao Senhor Adilvo Buffé".</w:t>
      </w:r>
    </w:p>
    <w:p w:rsidR="00A624AB" w:rsidRPr="004A5375" w:rsidRDefault="00A624AB" w:rsidP="00A624AB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4A5375" w:rsidRPr="004A5375" w:rsidRDefault="004A5375" w:rsidP="004A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375">
        <w:rPr>
          <w:rFonts w:ascii="Times New Roman" w:hAnsi="Times New Roman" w:cs="Times New Roman"/>
          <w:sz w:val="28"/>
          <w:szCs w:val="28"/>
        </w:rPr>
        <w:t>A MESA DIRETORA DA CÂMARA MUNICIPAL DE POUSO NOVO, ESTADO DO RIO GRANDE DO SUL, USANDO DAS ATRIBUIÇÕES LEGAIS.</w:t>
      </w:r>
    </w:p>
    <w:p w:rsidR="00A624AB" w:rsidRPr="004A5375" w:rsidRDefault="004A5375" w:rsidP="004A53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375">
        <w:rPr>
          <w:rFonts w:ascii="Times New Roman" w:hAnsi="Times New Roman" w:cs="Times New Roman"/>
          <w:sz w:val="28"/>
          <w:szCs w:val="28"/>
        </w:rPr>
        <w:t>FAZ SABER que a Câmara Municipal APROVA e o Prefeito Municipal SANCIONA e PROMULGA a seguinte Lei:</w:t>
      </w:r>
    </w:p>
    <w:p w:rsidR="00A624AB" w:rsidRPr="00741C16" w:rsidRDefault="00A624AB" w:rsidP="00A624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C16">
        <w:rPr>
          <w:rFonts w:ascii="Times New Roman" w:hAnsi="Times New Roman" w:cs="Times New Roman"/>
          <w:sz w:val="28"/>
          <w:szCs w:val="28"/>
        </w:rPr>
        <w:t>Art. 1º Fica concedido ao Senhor Adilvo Buffé o título de Cidadão Honorário de Pouso Novo, em agradecimento aos relevantes serviços prestados a Comunidade.</w:t>
      </w:r>
    </w:p>
    <w:p w:rsidR="00A624AB" w:rsidRPr="00741C16" w:rsidRDefault="00A624AB" w:rsidP="00A624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C16">
        <w:rPr>
          <w:rFonts w:ascii="Times New Roman" w:hAnsi="Times New Roman" w:cs="Times New Roman"/>
          <w:sz w:val="28"/>
          <w:szCs w:val="28"/>
        </w:rPr>
        <w:t>Art. 2º As despesas decorrentes desta Lei correrão por conta de verba orçamentaria desta Casa Legislativa.</w:t>
      </w:r>
    </w:p>
    <w:p w:rsidR="00A624AB" w:rsidRPr="00741C16" w:rsidRDefault="00A624AB" w:rsidP="00A624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C16">
        <w:rPr>
          <w:rFonts w:ascii="Times New Roman" w:hAnsi="Times New Roman" w:cs="Times New Roman"/>
          <w:sz w:val="28"/>
          <w:szCs w:val="28"/>
        </w:rPr>
        <w:t>Art. 3º. A presente Lei entra em vigor na data de sua publicação.</w:t>
      </w:r>
    </w:p>
    <w:p w:rsidR="00A624AB" w:rsidRPr="00741C16" w:rsidRDefault="00A624AB" w:rsidP="00A624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C16">
        <w:rPr>
          <w:rFonts w:ascii="Times New Roman" w:hAnsi="Times New Roman" w:cs="Times New Roman"/>
          <w:sz w:val="28"/>
          <w:szCs w:val="28"/>
        </w:rPr>
        <w:t>Pouso</w:t>
      </w:r>
      <w:r w:rsidR="00916369" w:rsidRPr="00741C16">
        <w:rPr>
          <w:rFonts w:ascii="Times New Roman" w:hAnsi="Times New Roman" w:cs="Times New Roman"/>
          <w:sz w:val="28"/>
          <w:szCs w:val="28"/>
        </w:rPr>
        <w:t xml:space="preserve"> Novo/RS, 16 de maio </w:t>
      </w:r>
      <w:r w:rsidRPr="00741C16">
        <w:rPr>
          <w:rFonts w:ascii="Times New Roman" w:hAnsi="Times New Roman" w:cs="Times New Roman"/>
          <w:sz w:val="28"/>
          <w:szCs w:val="28"/>
        </w:rPr>
        <w:t>de 2022.</w:t>
      </w:r>
    </w:p>
    <w:p w:rsidR="00A624AB" w:rsidRPr="00916369" w:rsidRDefault="00A624AB" w:rsidP="00A6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369" w:rsidRPr="00741C16" w:rsidRDefault="00916369" w:rsidP="00741C16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5375" w:rsidRDefault="00916369" w:rsidP="004A5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C16">
        <w:rPr>
          <w:rFonts w:ascii="Times New Roman" w:hAnsi="Times New Roman" w:cs="Times New Roman"/>
          <w:b/>
          <w:sz w:val="28"/>
          <w:szCs w:val="28"/>
        </w:rPr>
        <w:t>Juarez Graebin</w:t>
      </w:r>
      <w:r w:rsidRPr="00741C16">
        <w:rPr>
          <w:rFonts w:ascii="Times New Roman" w:hAnsi="Times New Roman" w:cs="Times New Roman"/>
          <w:sz w:val="28"/>
          <w:szCs w:val="28"/>
        </w:rPr>
        <w:br/>
        <w:t>Vereador</w:t>
      </w:r>
      <w:r w:rsidR="004A5375">
        <w:rPr>
          <w:rFonts w:ascii="Times New Roman" w:hAnsi="Times New Roman" w:cs="Times New Roman"/>
          <w:sz w:val="28"/>
          <w:szCs w:val="28"/>
        </w:rPr>
        <w:t xml:space="preserve"> Proponente</w:t>
      </w:r>
    </w:p>
    <w:p w:rsidR="004A5375" w:rsidRDefault="004A5375" w:rsidP="004A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375" w:rsidRPr="00324D71" w:rsidRDefault="004A5375" w:rsidP="004A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375" w:rsidRPr="00324D71" w:rsidRDefault="004A5375" w:rsidP="004A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Jacir Gonçalves Seibel</w:t>
      </w:r>
    </w:p>
    <w:p w:rsidR="004A5375" w:rsidRDefault="004A5375" w:rsidP="004A5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Presidente da Câmara de Vereadores</w:t>
      </w:r>
    </w:p>
    <w:p w:rsidR="004A5375" w:rsidRDefault="004A5375" w:rsidP="004A5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375" w:rsidRPr="00324D71" w:rsidRDefault="004A5375" w:rsidP="004A5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375" w:rsidRPr="00324D71" w:rsidRDefault="004A5375" w:rsidP="004A5375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5375" w:rsidRPr="00324D71" w:rsidRDefault="004A5375" w:rsidP="004A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Valmir Bianchini                 Tânia M.S.Constantin          Eroni A. Turcatti</w:t>
      </w:r>
    </w:p>
    <w:p w:rsidR="004A5375" w:rsidRPr="00324D71" w:rsidRDefault="004A5375" w:rsidP="004A5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4D71">
        <w:rPr>
          <w:rFonts w:ascii="Times New Roman" w:hAnsi="Times New Roman" w:cs="Times New Roman"/>
          <w:sz w:val="28"/>
          <w:szCs w:val="28"/>
        </w:rPr>
        <w:t>Vice</w:t>
      </w:r>
      <w:r>
        <w:rPr>
          <w:rFonts w:ascii="Times New Roman" w:hAnsi="Times New Roman" w:cs="Times New Roman"/>
          <w:sz w:val="28"/>
          <w:szCs w:val="28"/>
        </w:rPr>
        <w:t>-Presidente                         1º Secretário(a)                  2</w:t>
      </w:r>
      <w:r w:rsidRPr="00324D71">
        <w:rPr>
          <w:rFonts w:ascii="Times New Roman" w:hAnsi="Times New Roman" w:cs="Times New Roman"/>
          <w:sz w:val="28"/>
          <w:szCs w:val="28"/>
        </w:rPr>
        <w:t>º Secretário</w:t>
      </w:r>
    </w:p>
    <w:p w:rsidR="00A624AB" w:rsidRDefault="00A624AB" w:rsidP="004A537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369" w:rsidRDefault="00916369" w:rsidP="00916369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369" w:rsidRPr="00916369" w:rsidRDefault="00916369" w:rsidP="00916369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4AB" w:rsidRPr="00916369" w:rsidRDefault="00A624AB" w:rsidP="00A62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A624AB" w:rsidP="00916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Mensagem Justificativa</w:t>
      </w:r>
    </w:p>
    <w:p w:rsidR="00A624AB" w:rsidRPr="00916369" w:rsidRDefault="00A624AB" w:rsidP="00916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Projeto de Lei CM nº 04-02/2022</w:t>
      </w:r>
    </w:p>
    <w:p w:rsidR="00A624AB" w:rsidRPr="00916369" w:rsidRDefault="00A624AB" w:rsidP="00A6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4AB" w:rsidRPr="00916369" w:rsidRDefault="00A624AB" w:rsidP="00A6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4AB" w:rsidRPr="00916369" w:rsidRDefault="00916369" w:rsidP="00997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4AB" w:rsidRPr="00916369">
        <w:rPr>
          <w:rFonts w:ascii="Times New Roman" w:hAnsi="Times New Roman" w:cs="Times New Roman"/>
          <w:sz w:val="28"/>
          <w:szCs w:val="28"/>
        </w:rPr>
        <w:t>Senhores Vereadores:</w:t>
      </w:r>
    </w:p>
    <w:p w:rsidR="00A624AB" w:rsidRPr="00916369" w:rsidRDefault="00A624AB" w:rsidP="00997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 xml:space="preserve"> Nos termos do art. 30, I da Constituição Federal, art. 9º, inciso XIII do Regimento Interno e da Lei Orgânica do Município, encaminha-se para apreciação do Plenário desta Casa Legislativa, o presente Projeto de Lei que “Concede Título de Cidadão Honorário de Pouso Novo ao Senhor Adilvo Buffé”.</w:t>
      </w:r>
    </w:p>
    <w:p w:rsidR="007E6F30" w:rsidRDefault="00A624AB" w:rsidP="00FB4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Morador de Pouso Novo desde quando nasceu, Adilvo Buffé dedicou a sua vida à profissão de comerciante quando jovem e antes da Emancipação Política e Administrativa de Pouso Novo. Tendo sido Vereador de Arroio do Meio, quando Pouso Novo era 3º Distrito daquela cidade. Com o advento da Emancipação de Pouso Novo, o senhor Adilvo Buffé foi eleito primeiro Prefeito de nossa cidade, no ano de 1988, iniciando seu mandato em 1º de janeiro de 1989 e concluindo o mesmo em 31 de dezembro de 1991. Nesse período, construiu várias escolas</w:t>
      </w:r>
      <w:r w:rsidR="00490DD8" w:rsidRPr="00916369">
        <w:rPr>
          <w:rFonts w:ascii="Times New Roman" w:hAnsi="Times New Roman" w:cs="Times New Roman"/>
          <w:sz w:val="28"/>
          <w:szCs w:val="28"/>
        </w:rPr>
        <w:t xml:space="preserve"> no interior do Município, também construiu o Centro Administrativo, onde hoje estão instalados vários órgãos municipais, dentre eles a Câmara Municipal de Vereadores, dentre outros. Também adquiriu várias máquinas e caminhões, equipando com louvor o Parque de Máquinas </w:t>
      </w:r>
      <w:r w:rsidR="00E01D8C" w:rsidRPr="00916369">
        <w:rPr>
          <w:rFonts w:ascii="Times New Roman" w:hAnsi="Times New Roman" w:cs="Times New Roman"/>
          <w:sz w:val="28"/>
          <w:szCs w:val="28"/>
        </w:rPr>
        <w:t xml:space="preserve">que até então contava apenas com um caminhão e uma patrola herdados de Arroio do Meio. Muitos quilômetros de estradas foram abertas neste período. Já em 1996 foi eleito Vereador de Pouso Novo, para a legislatura 1997/2000. Em 2007, foi eleito Prefeito pela segunda vez numa eleição complementar. Da mesma forma que em seu primeiro mandato, em sua segunda passagem pela Prefeitura de Pouso Novo, adquiriu várias maquinas e implementos para o nosso Município. Da mesma forma, construiu o Pórtico na entrada do Município, bem como dois Ginásios de Esportes, um na Linha Duduia e outro na Linha Tigre, dentre outras obras. Por fim, na eleição de </w:t>
      </w:r>
      <w:r w:rsidR="00997798" w:rsidRPr="00916369">
        <w:rPr>
          <w:rFonts w:ascii="Times New Roman" w:hAnsi="Times New Roman" w:cs="Times New Roman"/>
          <w:sz w:val="28"/>
          <w:szCs w:val="28"/>
        </w:rPr>
        <w:t>2020, foi eleito 1º Suplente de Vereador. Para quem anda em nosso Município, dificilmente não deparar com algo comprado ou construído pelo Senhor Adilvo Buffé. Não podemos esquecer do orgulho que o mesmo tem do Município de Pouso Novo. Da mesma forma, não se pode esquecer do exemplo de caráter e honestidade que o Senhor Adilvo Buffé nos deixa. Sempre foi uma pessoa preocupada com o próximo, com o bem estar de seus semelhantes, se doando de corpo e alma para o progresso de nosso Município.</w:t>
      </w:r>
    </w:p>
    <w:p w:rsidR="00A624AB" w:rsidRPr="00916369" w:rsidRDefault="00A624AB" w:rsidP="00997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lastRenderedPageBreak/>
        <w:t>À propósito, o título de Cidadão Honorário do Município é concedido à pessoas que se destacam em nosso município por serviços e favores prestados que auxiliem no desenvolvimento social local, como é o caso, sem ambiguidades.</w:t>
      </w:r>
    </w:p>
    <w:p w:rsidR="00A624AB" w:rsidRPr="00916369" w:rsidRDefault="00A624AB" w:rsidP="00916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Assim, conto com o apoio de todos os colegas Vereadores para concedermos tal tít</w:t>
      </w:r>
      <w:r w:rsidR="00916369">
        <w:rPr>
          <w:rFonts w:ascii="Times New Roman" w:hAnsi="Times New Roman" w:cs="Times New Roman"/>
          <w:sz w:val="28"/>
          <w:szCs w:val="28"/>
        </w:rPr>
        <w:t xml:space="preserve">ulo ao Senhor </w:t>
      </w:r>
      <w:r w:rsidRPr="00916369">
        <w:rPr>
          <w:rFonts w:ascii="Times New Roman" w:hAnsi="Times New Roman" w:cs="Times New Roman"/>
          <w:sz w:val="28"/>
          <w:szCs w:val="28"/>
        </w:rPr>
        <w:t>Adilvo Buffé pela pessoa que és e o trabalho que desenvolveu em nossa Comunidade Pousonovense.</w:t>
      </w:r>
    </w:p>
    <w:p w:rsidR="00916369" w:rsidRDefault="00916369" w:rsidP="00997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A624AB" w:rsidP="00997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Pouso</w:t>
      </w:r>
      <w:r w:rsidR="00FB45A1">
        <w:rPr>
          <w:rFonts w:ascii="Times New Roman" w:hAnsi="Times New Roman" w:cs="Times New Roman"/>
          <w:sz w:val="28"/>
          <w:szCs w:val="28"/>
        </w:rPr>
        <w:t xml:space="preserve"> Novo/RS, 18 de julho</w:t>
      </w:r>
      <w:r w:rsidRPr="00916369">
        <w:rPr>
          <w:rFonts w:ascii="Times New Roman" w:hAnsi="Times New Roman" w:cs="Times New Roman"/>
          <w:sz w:val="28"/>
          <w:szCs w:val="28"/>
        </w:rPr>
        <w:t xml:space="preserve"> de 2022.</w:t>
      </w:r>
    </w:p>
    <w:p w:rsidR="00A624AB" w:rsidRPr="00916369" w:rsidRDefault="00A624AB" w:rsidP="00997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Atenciosamente,</w:t>
      </w:r>
    </w:p>
    <w:p w:rsidR="00916369" w:rsidRDefault="00A624AB" w:rsidP="00A624AB">
      <w:pPr>
        <w:jc w:val="both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 xml:space="preserve"> </w:t>
      </w:r>
      <w:r w:rsidRPr="00916369">
        <w:rPr>
          <w:rFonts w:ascii="Times New Roman" w:hAnsi="Times New Roman" w:cs="Times New Roman"/>
          <w:sz w:val="28"/>
          <w:szCs w:val="28"/>
        </w:rPr>
        <w:tab/>
      </w:r>
      <w:r w:rsidRPr="00916369">
        <w:rPr>
          <w:rFonts w:ascii="Times New Roman" w:hAnsi="Times New Roman" w:cs="Times New Roman"/>
          <w:sz w:val="28"/>
          <w:szCs w:val="28"/>
        </w:rPr>
        <w:tab/>
      </w:r>
      <w:r w:rsidRPr="00916369">
        <w:rPr>
          <w:rFonts w:ascii="Times New Roman" w:hAnsi="Times New Roman" w:cs="Times New Roman"/>
          <w:sz w:val="28"/>
          <w:szCs w:val="28"/>
        </w:rPr>
        <w:tab/>
      </w:r>
      <w:r w:rsidRPr="00916369">
        <w:rPr>
          <w:rFonts w:ascii="Times New Roman" w:hAnsi="Times New Roman" w:cs="Times New Roman"/>
          <w:sz w:val="28"/>
          <w:szCs w:val="28"/>
        </w:rPr>
        <w:tab/>
      </w:r>
      <w:r w:rsidRPr="00916369">
        <w:rPr>
          <w:rFonts w:ascii="Times New Roman" w:hAnsi="Times New Roman" w:cs="Times New Roman"/>
          <w:sz w:val="28"/>
          <w:szCs w:val="28"/>
        </w:rPr>
        <w:tab/>
      </w:r>
      <w:r w:rsidRPr="00916369">
        <w:rPr>
          <w:rFonts w:ascii="Times New Roman" w:hAnsi="Times New Roman" w:cs="Times New Roman"/>
          <w:sz w:val="28"/>
          <w:szCs w:val="28"/>
        </w:rPr>
        <w:tab/>
      </w:r>
    </w:p>
    <w:p w:rsidR="00916369" w:rsidRDefault="00916369" w:rsidP="00916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916369" w:rsidP="00916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b/>
          <w:sz w:val="28"/>
          <w:szCs w:val="28"/>
        </w:rPr>
        <w:t>Juarez Graebin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624AB" w:rsidRPr="00916369">
        <w:rPr>
          <w:rFonts w:ascii="Times New Roman" w:hAnsi="Times New Roman" w:cs="Times New Roman"/>
          <w:sz w:val="28"/>
          <w:szCs w:val="28"/>
        </w:rPr>
        <w:t xml:space="preserve"> Vereador</w:t>
      </w:r>
    </w:p>
    <w:p w:rsidR="000E5EB5" w:rsidRPr="00916369" w:rsidRDefault="000E5EB5">
      <w:pPr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A624AB">
      <w:pPr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A624AB">
      <w:pPr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A624AB">
      <w:pPr>
        <w:rPr>
          <w:rFonts w:ascii="Times New Roman" w:hAnsi="Times New Roman" w:cs="Times New Roman"/>
          <w:sz w:val="28"/>
          <w:szCs w:val="28"/>
        </w:rPr>
      </w:pPr>
    </w:p>
    <w:p w:rsidR="00997798" w:rsidRPr="00916369" w:rsidRDefault="00997798">
      <w:pPr>
        <w:rPr>
          <w:rFonts w:ascii="Times New Roman" w:hAnsi="Times New Roman" w:cs="Times New Roman"/>
          <w:sz w:val="28"/>
          <w:szCs w:val="28"/>
        </w:rPr>
      </w:pPr>
    </w:p>
    <w:p w:rsidR="00997798" w:rsidRPr="00916369" w:rsidRDefault="00997798">
      <w:pPr>
        <w:rPr>
          <w:rFonts w:ascii="Times New Roman" w:hAnsi="Times New Roman" w:cs="Times New Roman"/>
          <w:sz w:val="28"/>
          <w:szCs w:val="28"/>
        </w:rPr>
      </w:pPr>
    </w:p>
    <w:p w:rsidR="00997798" w:rsidRPr="00916369" w:rsidRDefault="00997798">
      <w:pPr>
        <w:rPr>
          <w:rFonts w:ascii="Times New Roman" w:hAnsi="Times New Roman" w:cs="Times New Roman"/>
          <w:sz w:val="28"/>
          <w:szCs w:val="28"/>
        </w:rPr>
      </w:pPr>
    </w:p>
    <w:p w:rsidR="00997798" w:rsidRPr="00916369" w:rsidRDefault="00997798">
      <w:pPr>
        <w:rPr>
          <w:rFonts w:ascii="Times New Roman" w:hAnsi="Times New Roman" w:cs="Times New Roman"/>
          <w:sz w:val="28"/>
          <w:szCs w:val="28"/>
        </w:rPr>
      </w:pPr>
    </w:p>
    <w:p w:rsidR="00997798" w:rsidRPr="00916369" w:rsidRDefault="00997798">
      <w:pPr>
        <w:rPr>
          <w:rFonts w:ascii="Times New Roman" w:hAnsi="Times New Roman" w:cs="Times New Roman"/>
          <w:sz w:val="28"/>
          <w:szCs w:val="28"/>
        </w:rPr>
      </w:pPr>
    </w:p>
    <w:p w:rsidR="00997798" w:rsidRPr="00916369" w:rsidRDefault="00997798">
      <w:pPr>
        <w:rPr>
          <w:rFonts w:ascii="Times New Roman" w:hAnsi="Times New Roman" w:cs="Times New Roman"/>
          <w:sz w:val="28"/>
          <w:szCs w:val="28"/>
        </w:rPr>
      </w:pPr>
    </w:p>
    <w:p w:rsidR="00997798" w:rsidRPr="00916369" w:rsidRDefault="00997798">
      <w:pPr>
        <w:rPr>
          <w:rFonts w:ascii="Times New Roman" w:hAnsi="Times New Roman" w:cs="Times New Roman"/>
          <w:sz w:val="28"/>
          <w:szCs w:val="28"/>
        </w:rPr>
      </w:pPr>
    </w:p>
    <w:p w:rsidR="00997798" w:rsidRPr="00916369" w:rsidRDefault="00997798">
      <w:pPr>
        <w:rPr>
          <w:rFonts w:ascii="Times New Roman" w:hAnsi="Times New Roman" w:cs="Times New Roman"/>
          <w:sz w:val="28"/>
          <w:szCs w:val="28"/>
        </w:rPr>
      </w:pPr>
    </w:p>
    <w:p w:rsidR="00997798" w:rsidRPr="00916369" w:rsidRDefault="00997798">
      <w:pPr>
        <w:rPr>
          <w:rFonts w:ascii="Times New Roman" w:hAnsi="Times New Roman" w:cs="Times New Roman"/>
          <w:sz w:val="28"/>
          <w:szCs w:val="28"/>
        </w:rPr>
      </w:pPr>
    </w:p>
    <w:p w:rsidR="00A624AB" w:rsidRDefault="00916369" w:rsidP="0091636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369" w:rsidRDefault="00916369" w:rsidP="0091636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916369" w:rsidRDefault="00916369" w:rsidP="0091636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916369" w:rsidRDefault="00916369" w:rsidP="0091636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A624AB">
      <w:pPr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A624AB" w:rsidP="00916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CÂMARA MUNICIPAL DE POUSO NOVO /RS</w:t>
      </w:r>
    </w:p>
    <w:p w:rsidR="00A624AB" w:rsidRPr="00916369" w:rsidRDefault="00A624AB" w:rsidP="00916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TÍTULO DE CIDADÃO HONORÁRIO</w:t>
      </w:r>
    </w:p>
    <w:p w:rsidR="00A624AB" w:rsidRPr="00916369" w:rsidRDefault="00A624AB" w:rsidP="00490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A624AB" w:rsidP="00490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916369" w:rsidP="009163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Câmara Municipal de Pouso Novo – RS, através de seu Presidente, por proposição do Vereador Juarez Graebin, tem a honra de conceder o Título de Cidadão Honorário à Adilvo Buffé.</w:t>
      </w:r>
    </w:p>
    <w:p w:rsidR="00A624AB" w:rsidRPr="00916369" w:rsidRDefault="00916369" w:rsidP="009163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</w:t>
      </w:r>
      <w:r w:rsidR="00A624AB" w:rsidRPr="00916369">
        <w:rPr>
          <w:rFonts w:ascii="Times New Roman" w:hAnsi="Times New Roman" w:cs="Times New Roman"/>
          <w:sz w:val="28"/>
          <w:szCs w:val="28"/>
        </w:rPr>
        <w:t xml:space="preserve"> </w:t>
      </w:r>
      <w:r w:rsidRPr="00916369">
        <w:rPr>
          <w:rFonts w:ascii="Times New Roman" w:hAnsi="Times New Roman" w:cs="Times New Roman"/>
          <w:sz w:val="28"/>
          <w:szCs w:val="28"/>
        </w:rPr>
        <w:t>reconhecimento aos relevante</w:t>
      </w:r>
      <w:r>
        <w:rPr>
          <w:rFonts w:ascii="Times New Roman" w:hAnsi="Times New Roman" w:cs="Times New Roman"/>
          <w:sz w:val="28"/>
          <w:szCs w:val="28"/>
        </w:rPr>
        <w:t>s serviços prestados ao município de Pouso N</w:t>
      </w:r>
      <w:r w:rsidRPr="00916369">
        <w:rPr>
          <w:rFonts w:ascii="Times New Roman" w:hAnsi="Times New Roman" w:cs="Times New Roman"/>
          <w:sz w:val="28"/>
          <w:szCs w:val="28"/>
        </w:rPr>
        <w:t>ovo.</w:t>
      </w:r>
    </w:p>
    <w:p w:rsidR="00A624AB" w:rsidRPr="00916369" w:rsidRDefault="00A624AB" w:rsidP="00490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916369" w:rsidP="00916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POUSO NOVO, </w:t>
      </w:r>
      <w:r w:rsidR="00FB45A1">
        <w:rPr>
          <w:rFonts w:ascii="Times New Roman" w:hAnsi="Times New Roman" w:cs="Times New Roman"/>
          <w:sz w:val="28"/>
          <w:szCs w:val="28"/>
        </w:rPr>
        <w:t>18 DE julho</w:t>
      </w:r>
      <w:bookmarkStart w:id="0" w:name="_GoBack"/>
      <w:bookmarkEnd w:id="0"/>
      <w:r w:rsidR="00490DD8" w:rsidRPr="00916369">
        <w:rPr>
          <w:rFonts w:ascii="Times New Roman" w:hAnsi="Times New Roman" w:cs="Times New Roman"/>
          <w:sz w:val="28"/>
          <w:szCs w:val="28"/>
        </w:rPr>
        <w:t xml:space="preserve"> DE 2022</w:t>
      </w:r>
      <w:r w:rsidR="00A624AB" w:rsidRPr="00916369">
        <w:rPr>
          <w:rFonts w:ascii="Times New Roman" w:hAnsi="Times New Roman" w:cs="Times New Roman"/>
          <w:sz w:val="28"/>
          <w:szCs w:val="28"/>
        </w:rPr>
        <w:t>.</w:t>
      </w:r>
    </w:p>
    <w:p w:rsidR="00A624AB" w:rsidRPr="00916369" w:rsidRDefault="00A624AB" w:rsidP="00490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AB" w:rsidRDefault="00A624AB" w:rsidP="00490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69" w:rsidRPr="00916369" w:rsidRDefault="00916369" w:rsidP="00490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490DD8" w:rsidP="0091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69">
        <w:rPr>
          <w:rFonts w:ascii="Times New Roman" w:hAnsi="Times New Roman" w:cs="Times New Roman"/>
          <w:b/>
          <w:sz w:val="28"/>
          <w:szCs w:val="28"/>
        </w:rPr>
        <w:t>Jacir Gonçalves Seibel</w:t>
      </w:r>
    </w:p>
    <w:p w:rsidR="00A624AB" w:rsidRPr="00916369" w:rsidRDefault="00A624AB" w:rsidP="00916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Presidente</w:t>
      </w:r>
    </w:p>
    <w:p w:rsidR="00916369" w:rsidRDefault="00916369" w:rsidP="00916369">
      <w:pPr>
        <w:tabs>
          <w:tab w:val="left" w:pos="24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369" w:rsidRDefault="00916369" w:rsidP="00916369">
      <w:pPr>
        <w:tabs>
          <w:tab w:val="left" w:pos="24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369" w:rsidRDefault="00916369" w:rsidP="00916369">
      <w:pPr>
        <w:tabs>
          <w:tab w:val="left" w:pos="24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369" w:rsidRDefault="00916369" w:rsidP="00916369">
      <w:pPr>
        <w:tabs>
          <w:tab w:val="left" w:pos="24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916369" w:rsidP="00916369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69">
        <w:rPr>
          <w:rFonts w:ascii="Times New Roman" w:hAnsi="Times New Roman" w:cs="Times New Roman"/>
          <w:b/>
          <w:sz w:val="28"/>
          <w:szCs w:val="28"/>
        </w:rPr>
        <w:t>Juarez Graebin</w:t>
      </w:r>
    </w:p>
    <w:p w:rsidR="00916369" w:rsidRDefault="00916369" w:rsidP="00916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369">
        <w:rPr>
          <w:rFonts w:ascii="Times New Roman" w:hAnsi="Times New Roman" w:cs="Times New Roman"/>
          <w:sz w:val="28"/>
          <w:szCs w:val="28"/>
        </w:rPr>
        <w:t>Vereador Proponente</w:t>
      </w:r>
    </w:p>
    <w:p w:rsidR="00916369" w:rsidRPr="00916369" w:rsidRDefault="00916369" w:rsidP="00916369">
      <w:pPr>
        <w:rPr>
          <w:rFonts w:ascii="Times New Roman" w:hAnsi="Times New Roman" w:cs="Times New Roman"/>
          <w:sz w:val="28"/>
          <w:szCs w:val="28"/>
        </w:rPr>
      </w:pPr>
    </w:p>
    <w:p w:rsidR="00916369" w:rsidRDefault="00916369" w:rsidP="00916369">
      <w:pPr>
        <w:rPr>
          <w:rFonts w:ascii="Times New Roman" w:hAnsi="Times New Roman" w:cs="Times New Roman"/>
          <w:sz w:val="28"/>
          <w:szCs w:val="28"/>
        </w:rPr>
      </w:pPr>
    </w:p>
    <w:p w:rsidR="00A624AB" w:rsidRPr="00916369" w:rsidRDefault="00916369" w:rsidP="00916369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624AB" w:rsidRPr="00916369" w:rsidSect="00916369">
      <w:pgSz w:w="11906" w:h="16838"/>
      <w:pgMar w:top="1701" w:right="1077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55" w:rsidRDefault="00A90C55" w:rsidP="004A5375">
      <w:pPr>
        <w:spacing w:after="0" w:line="240" w:lineRule="auto"/>
      </w:pPr>
      <w:r>
        <w:separator/>
      </w:r>
    </w:p>
  </w:endnote>
  <w:endnote w:type="continuationSeparator" w:id="0">
    <w:p w:rsidR="00A90C55" w:rsidRDefault="00A90C55" w:rsidP="004A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55" w:rsidRDefault="00A90C55" w:rsidP="004A5375">
      <w:pPr>
        <w:spacing w:after="0" w:line="240" w:lineRule="auto"/>
      </w:pPr>
      <w:r>
        <w:separator/>
      </w:r>
    </w:p>
  </w:footnote>
  <w:footnote w:type="continuationSeparator" w:id="0">
    <w:p w:rsidR="00A90C55" w:rsidRDefault="00A90C55" w:rsidP="004A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AB"/>
    <w:rsid w:val="000E5EB5"/>
    <w:rsid w:val="00490DD8"/>
    <w:rsid w:val="004A5375"/>
    <w:rsid w:val="006B5458"/>
    <w:rsid w:val="00741C16"/>
    <w:rsid w:val="007E6F30"/>
    <w:rsid w:val="00916369"/>
    <w:rsid w:val="00997798"/>
    <w:rsid w:val="00A624AB"/>
    <w:rsid w:val="00A90C55"/>
    <w:rsid w:val="00DE3727"/>
    <w:rsid w:val="00E01D8C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434F-0C1D-4A58-9F98-B4A47FE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5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375"/>
  </w:style>
  <w:style w:type="paragraph" w:styleId="Rodap">
    <w:name w:val="footer"/>
    <w:basedOn w:val="Normal"/>
    <w:link w:val="RodapChar"/>
    <w:uiPriority w:val="99"/>
    <w:unhideWhenUsed/>
    <w:rsid w:val="004A5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Câmara Vereadores</cp:lastModifiedBy>
  <cp:revision>5</cp:revision>
  <cp:lastPrinted>2022-05-16T14:26:00Z</cp:lastPrinted>
  <dcterms:created xsi:type="dcterms:W3CDTF">2022-05-16T13:30:00Z</dcterms:created>
  <dcterms:modified xsi:type="dcterms:W3CDTF">2022-07-20T11:21:00Z</dcterms:modified>
</cp:coreProperties>
</file>